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715F" w:rsidRDefault="0027715F" w:rsidP="00713CD5">
      <w:pPr>
        <w:jc w:val="both"/>
      </w:pPr>
      <w:r>
        <w:t>C</w:t>
      </w:r>
      <w:r w:rsidR="00713CD5">
        <w:t>ircolare n. 118</w:t>
      </w:r>
    </w:p>
    <w:p w:rsidR="00FC11C1" w:rsidRDefault="0027715F" w:rsidP="00713CD5">
      <w:pPr>
        <w:ind w:left="5664" w:firstLine="708"/>
        <w:jc w:val="right"/>
      </w:pPr>
      <w:r>
        <w:t xml:space="preserve">           </w:t>
      </w:r>
      <w:r w:rsidR="00D54961">
        <w:t xml:space="preserve">Massa, </w:t>
      </w:r>
      <w:r w:rsidR="00713CD5">
        <w:t>23.04.2019</w:t>
      </w:r>
      <w:r w:rsidR="00D54961">
        <w:t xml:space="preserve">  </w:t>
      </w:r>
    </w:p>
    <w:p w:rsidR="00713CD5" w:rsidRDefault="00713CD5" w:rsidP="00713CD5">
      <w:pPr>
        <w:ind w:left="5664" w:firstLine="708"/>
        <w:jc w:val="right"/>
      </w:pPr>
    </w:p>
    <w:p w:rsidR="00D54961" w:rsidRDefault="00FC11C1" w:rsidP="00D679EA">
      <w:pPr>
        <w:ind w:left="5664" w:firstLine="708"/>
        <w:jc w:val="right"/>
      </w:pPr>
      <w:r>
        <w:t>A</w:t>
      </w:r>
      <w:r w:rsidR="00713CD5">
        <w:t xml:space="preserve">lle Insegnanti Scuola Primaria Turano </w:t>
      </w:r>
    </w:p>
    <w:p w:rsidR="00ED36B9" w:rsidRDefault="00D54961" w:rsidP="006D678E">
      <w:pPr>
        <w:ind w:left="7440"/>
        <w:jc w:val="right"/>
      </w:pPr>
      <w:r>
        <w:tab/>
        <w:t>Al personale ATA</w:t>
      </w:r>
    </w:p>
    <w:p w:rsidR="00D54961" w:rsidRDefault="00ED36B9" w:rsidP="006D678E">
      <w:pPr>
        <w:ind w:left="7440"/>
        <w:jc w:val="right"/>
      </w:pPr>
      <w:r>
        <w:t>Ai genitori degli alunni</w:t>
      </w:r>
      <w:r w:rsidR="00713CD5">
        <w:t xml:space="preserve"> Scuola Primaria Turano </w:t>
      </w:r>
    </w:p>
    <w:p w:rsidR="00ED36B9" w:rsidRDefault="00ED36B9" w:rsidP="006D678E">
      <w:pPr>
        <w:ind w:left="7440"/>
        <w:jc w:val="right"/>
      </w:pPr>
    </w:p>
    <w:p w:rsidR="00ED36B9" w:rsidRDefault="00ED36B9" w:rsidP="00ED36B9">
      <w:r>
        <w:t>(far trascrivere sul diario e successivo controllo firma presa visione del coordinatore)</w:t>
      </w:r>
    </w:p>
    <w:p w:rsidR="00D679EA" w:rsidRDefault="00D679EA" w:rsidP="006D678E">
      <w:pPr>
        <w:ind w:left="7440"/>
        <w:jc w:val="right"/>
      </w:pPr>
    </w:p>
    <w:p w:rsidR="00AF1FA4" w:rsidRDefault="00D54961" w:rsidP="00477E37">
      <w:r>
        <w:t xml:space="preserve">Oggetto: </w:t>
      </w:r>
      <w:r w:rsidR="00713CD5">
        <w:t>Sciopero dell</w:t>
      </w:r>
      <w:r w:rsidR="00595EFD">
        <w:t xml:space="preserve">e attività funzionali connesse alle </w:t>
      </w:r>
      <w:r w:rsidR="00713CD5">
        <w:t>prove Invalsi</w:t>
      </w:r>
    </w:p>
    <w:p w:rsidR="00713CD5" w:rsidRDefault="00713CD5" w:rsidP="00477E37">
      <w:r>
        <w:t xml:space="preserve">                nella Scuola </w:t>
      </w:r>
      <w:proofErr w:type="gramStart"/>
      <w:r>
        <w:t>Primaria .</w:t>
      </w:r>
      <w:proofErr w:type="gramEnd"/>
      <w:r>
        <w:t xml:space="preserve"> Organizzazioni sindacali SGB e CUB SUR</w:t>
      </w:r>
    </w:p>
    <w:p w:rsidR="00713CD5" w:rsidRDefault="00713CD5" w:rsidP="00477E37"/>
    <w:p w:rsidR="00BB1CBA" w:rsidRDefault="00713CD5" w:rsidP="00477E37">
      <w:r>
        <w:t xml:space="preserve">Le organizzazioni sindacali in oggetto hanno proclamato per la scuola primaria: </w:t>
      </w:r>
    </w:p>
    <w:p w:rsidR="00713CD5" w:rsidRDefault="00713CD5" w:rsidP="00477E37"/>
    <w:p w:rsidR="008164AB" w:rsidRDefault="008164AB" w:rsidP="00713CD5">
      <w:pPr>
        <w:pStyle w:val="Paragrafoelenco"/>
        <w:numPr>
          <w:ilvl w:val="0"/>
          <w:numId w:val="4"/>
        </w:numPr>
      </w:pPr>
      <w:r>
        <w:t xml:space="preserve">SCIOPERO </w:t>
      </w:r>
      <w:proofErr w:type="gramStart"/>
      <w:r>
        <w:t xml:space="preserve">BREVE  </w:t>
      </w:r>
      <w:r w:rsidR="00713CD5">
        <w:t>delle</w:t>
      </w:r>
      <w:proofErr w:type="gramEnd"/>
      <w:r w:rsidR="00713CD5">
        <w:t xml:space="preserve"> attività funzionali </w:t>
      </w:r>
      <w:r>
        <w:t xml:space="preserve">connesse alle sole prove Invalsi, </w:t>
      </w:r>
    </w:p>
    <w:p w:rsidR="008164AB" w:rsidRDefault="008164AB" w:rsidP="008164AB">
      <w:pPr>
        <w:pStyle w:val="Paragrafoelenco"/>
      </w:pPr>
      <w:r>
        <w:t>per le attività de</w:t>
      </w:r>
      <w:r w:rsidR="00713CD5">
        <w:t>lla somministrazione d</w:t>
      </w:r>
      <w:r>
        <w:t xml:space="preserve">ei test e per tutte le ulteriori attività connesse </w:t>
      </w:r>
    </w:p>
    <w:p w:rsidR="00713CD5" w:rsidRDefault="008164AB" w:rsidP="00ED36B9">
      <w:pPr>
        <w:pStyle w:val="Paragrafoelenco"/>
      </w:pPr>
      <w:r>
        <w:t>alla gestione dei test Invalsi</w:t>
      </w:r>
      <w:r w:rsidR="00BB1CBA">
        <w:t xml:space="preserve"> per il 3 maggio 2019.</w:t>
      </w:r>
      <w:r>
        <w:t xml:space="preserve"> </w:t>
      </w:r>
    </w:p>
    <w:p w:rsidR="00ED36B9" w:rsidRDefault="00ED36B9" w:rsidP="00ED36B9">
      <w:pPr>
        <w:pStyle w:val="Paragrafoelenco"/>
      </w:pPr>
    </w:p>
    <w:p w:rsidR="00BB1CBA" w:rsidRDefault="00713CD5" w:rsidP="008164AB">
      <w:pPr>
        <w:pStyle w:val="Paragrafoelenco"/>
        <w:numPr>
          <w:ilvl w:val="0"/>
          <w:numId w:val="4"/>
        </w:numPr>
      </w:pPr>
      <w:r>
        <w:t xml:space="preserve"> </w:t>
      </w:r>
      <w:r w:rsidR="008164AB">
        <w:t>Sciopero delle attività funzionali connesse alle sole attività di correzione e</w:t>
      </w:r>
      <w:r w:rsidR="00BB1CBA">
        <w:t xml:space="preserve"> </w:t>
      </w:r>
      <w:r w:rsidR="008164AB">
        <w:t xml:space="preserve">tabulazione </w:t>
      </w:r>
    </w:p>
    <w:p w:rsidR="00BB1CBA" w:rsidRDefault="008164AB" w:rsidP="00BB1CBA">
      <w:pPr>
        <w:pStyle w:val="Paragrafoelenco"/>
      </w:pPr>
      <w:r>
        <w:t xml:space="preserve">delle prove di cui al punto precedente, nella scuola primaria, per il periodo della correzione </w:t>
      </w:r>
    </w:p>
    <w:p w:rsidR="00713CD5" w:rsidRDefault="008164AB" w:rsidP="00BB1CBA">
      <w:pPr>
        <w:pStyle w:val="Paragrafoelenco"/>
      </w:pPr>
      <w:r>
        <w:t xml:space="preserve">dei test, a partire dal 3 maggio 2019 e per tutta la durata delle attività di correzione e tabulazione delle prove, come calendarizzate da ogni istituzione scolastica. </w:t>
      </w:r>
    </w:p>
    <w:p w:rsidR="00713CD5" w:rsidRDefault="00713CD5" w:rsidP="00477E37"/>
    <w:p w:rsidR="00ED36B9" w:rsidRDefault="00ED36B9" w:rsidP="00477E37">
      <w:r>
        <w:t xml:space="preserve">Nei suddetti giorni non sarà possibile garantire il regolare svolgimento delle lezioni anche in ordine agli orari di entrata e di uscita. I genitori, pertanto, sono invitati ad accompagnare i figli a scuola e ad informarsi delle eventuali modifiche orarie. Il personale è invitato a dichiarare adesione (volontaria) delle giornate interessate dallo sciopero entro le ore 10.00 del 30.04.2019. Tutto il personale non scioperante è tenuto a comunicare alla segreteria, entro le ore 8.00 dei giorni interessati dall’azione di sciopero, la non adesione allo sciopero stesso. </w:t>
      </w:r>
    </w:p>
    <w:p w:rsidR="00AF1FA4" w:rsidRDefault="00AF1FA4" w:rsidP="00477E37">
      <w:pPr>
        <w:jc w:val="both"/>
      </w:pPr>
    </w:p>
    <w:p w:rsidR="00D54961" w:rsidRDefault="00D54961" w:rsidP="00477E37">
      <w:pPr>
        <w:jc w:val="both"/>
      </w:pPr>
    </w:p>
    <w:p w:rsidR="00D54961" w:rsidRDefault="00D54961" w:rsidP="00C45247">
      <w:pPr>
        <w:ind w:firstLine="708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Il Dirigente Scolastico</w:t>
      </w:r>
    </w:p>
    <w:p w:rsidR="00D54961" w:rsidRDefault="00D54961" w:rsidP="00C45247">
      <w:r>
        <w:t xml:space="preserve">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679EA">
        <w:t xml:space="preserve">            </w:t>
      </w:r>
      <w:r>
        <w:t>Dott.ssa Marilena Conti</w:t>
      </w:r>
    </w:p>
    <w:p w:rsidR="00D54961" w:rsidRDefault="00D54961" w:rsidP="00477E37"/>
    <w:p w:rsidR="00D54961" w:rsidRDefault="00D54961" w:rsidP="00477E37"/>
    <w:p w:rsidR="00D54961" w:rsidRDefault="00D54961" w:rsidP="00477E37"/>
    <w:p w:rsidR="00D54961" w:rsidRDefault="00ED36B9" w:rsidP="00477E37">
      <w:r>
        <w:t>/em</w:t>
      </w:r>
      <w:bookmarkStart w:id="0" w:name="_GoBack"/>
      <w:bookmarkEnd w:id="0"/>
    </w:p>
    <w:p w:rsidR="00D54961" w:rsidRDefault="00D54961" w:rsidP="00477E37"/>
    <w:p w:rsidR="00D54961" w:rsidRDefault="00D54961" w:rsidP="00477E37"/>
    <w:p w:rsidR="00D54961" w:rsidRDefault="00D54961" w:rsidP="00477E37"/>
    <w:p w:rsidR="00D54961" w:rsidRDefault="00D54961" w:rsidP="00477E37"/>
    <w:sectPr w:rsidR="00D54961" w:rsidSect="00D720D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559" w:right="850" w:bottom="850" w:left="850" w:header="85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32A8" w:rsidRDefault="008632A8" w:rsidP="00D720DC">
      <w:r>
        <w:separator/>
      </w:r>
    </w:p>
  </w:endnote>
  <w:endnote w:type="continuationSeparator" w:id="0">
    <w:p w:rsidR="008632A8" w:rsidRDefault="008632A8" w:rsidP="00D720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RWGothicL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4961" w:rsidRDefault="00D54961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4961" w:rsidRDefault="00D54961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4961" w:rsidRDefault="00D5496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32A8" w:rsidRDefault="008632A8" w:rsidP="00D720DC">
      <w:r>
        <w:separator/>
      </w:r>
    </w:p>
  </w:footnote>
  <w:footnote w:type="continuationSeparator" w:id="0">
    <w:p w:rsidR="008632A8" w:rsidRDefault="008632A8" w:rsidP="00D720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4961" w:rsidRDefault="00D54961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20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698"/>
      <w:gridCol w:w="4088"/>
      <w:gridCol w:w="2721"/>
      <w:gridCol w:w="1693"/>
    </w:tblGrid>
    <w:tr w:rsidR="00D54961" w:rsidTr="00BB46B2">
      <w:tc>
        <w:tcPr>
          <w:tcW w:w="5786" w:type="dxa"/>
          <w:gridSpan w:val="2"/>
          <w:vAlign w:val="center"/>
        </w:tcPr>
        <w:p w:rsidR="00D54961" w:rsidRDefault="00F275B2">
          <w:pPr>
            <w:pStyle w:val="Intestazione"/>
            <w:snapToGrid w:val="0"/>
            <w:rPr>
              <w:rFonts w:ascii="Verdana" w:hAnsi="Verdana"/>
              <w:b/>
              <w:sz w:val="16"/>
              <w:szCs w:val="16"/>
            </w:rPr>
          </w:pPr>
          <w:r>
            <w:rPr>
              <w:rFonts w:ascii="Verdana" w:hAnsi="Verdana"/>
              <w:b/>
              <w:noProof/>
              <w:sz w:val="16"/>
              <w:szCs w:val="16"/>
              <w:lang w:eastAsia="it-IT"/>
            </w:rPr>
            <w:drawing>
              <wp:inline distT="0" distB="0" distL="0" distR="0">
                <wp:extent cx="247650" cy="419100"/>
                <wp:effectExtent l="0" t="0" r="0" b="0"/>
                <wp:docPr id="2" name="Immagine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7650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D54961">
            <w:rPr>
              <w:rFonts w:ascii="Verdana" w:hAnsi="Verdana"/>
              <w:b/>
              <w:sz w:val="16"/>
              <w:szCs w:val="16"/>
            </w:rPr>
            <w:t xml:space="preserve">   </w:t>
          </w:r>
          <w:r>
            <w:rPr>
              <w:rFonts w:ascii="Verdana" w:hAnsi="Verdana"/>
              <w:b/>
              <w:noProof/>
              <w:sz w:val="16"/>
              <w:szCs w:val="16"/>
              <w:lang w:eastAsia="it-IT"/>
            </w:rPr>
            <w:drawing>
              <wp:inline distT="0" distB="0" distL="0" distR="0">
                <wp:extent cx="723900" cy="428625"/>
                <wp:effectExtent l="0" t="0" r="0" b="0"/>
                <wp:docPr id="3" name="Immagine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D54961">
            <w:rPr>
              <w:rFonts w:ascii="Verdana" w:hAnsi="Verdana"/>
              <w:b/>
              <w:sz w:val="16"/>
              <w:szCs w:val="16"/>
            </w:rPr>
            <w:t xml:space="preserve">  </w:t>
          </w:r>
          <w:r>
            <w:rPr>
              <w:rFonts w:ascii="Verdana" w:hAnsi="Verdana"/>
              <w:b/>
              <w:noProof/>
              <w:sz w:val="16"/>
              <w:szCs w:val="16"/>
              <w:lang w:eastAsia="it-IT"/>
            </w:rPr>
            <w:drawing>
              <wp:inline distT="0" distB="0" distL="0" distR="0">
                <wp:extent cx="933450" cy="447675"/>
                <wp:effectExtent l="0" t="0" r="0" b="0"/>
                <wp:docPr id="4" name="Immagine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3450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D54961">
            <w:rPr>
              <w:rFonts w:ascii="Verdana" w:hAnsi="Verdana"/>
              <w:b/>
              <w:sz w:val="16"/>
              <w:szCs w:val="16"/>
            </w:rPr>
            <w:t xml:space="preserve"> </w:t>
          </w:r>
        </w:p>
      </w:tc>
      <w:tc>
        <w:tcPr>
          <w:tcW w:w="4414" w:type="dxa"/>
          <w:gridSpan w:val="2"/>
          <w:vAlign w:val="center"/>
        </w:tcPr>
        <w:p w:rsidR="00D54961" w:rsidRDefault="00F275B2">
          <w:pPr>
            <w:jc w:val="right"/>
          </w:pPr>
          <w:r>
            <w:rPr>
              <w:noProof/>
              <w:lang w:eastAsia="it-IT"/>
            </w:rPr>
            <w:drawing>
              <wp:inline distT="0" distB="0" distL="0" distR="0">
                <wp:extent cx="2686050" cy="457200"/>
                <wp:effectExtent l="0" t="0" r="0" b="0"/>
                <wp:docPr id="5" name="Immagine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8605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D54961" w:rsidTr="00BB46B2">
      <w:trPr>
        <w:trHeight w:val="568"/>
      </w:trPr>
      <w:tc>
        <w:tcPr>
          <w:tcW w:w="1698" w:type="dxa"/>
          <w:vAlign w:val="center"/>
        </w:tcPr>
        <w:p w:rsidR="00D54961" w:rsidRDefault="00F275B2">
          <w:pPr>
            <w:pStyle w:val="Intestazione"/>
            <w:snapToGrid w:val="0"/>
            <w:jc w:val="center"/>
            <w:rPr>
              <w:rFonts w:ascii="Verdana" w:hAnsi="Verdana"/>
              <w:b/>
              <w:sz w:val="16"/>
              <w:szCs w:val="16"/>
            </w:rPr>
          </w:pPr>
          <w:r>
            <w:rPr>
              <w:rFonts w:ascii="Verdana" w:hAnsi="Verdana"/>
              <w:b/>
              <w:noProof/>
              <w:sz w:val="16"/>
              <w:szCs w:val="16"/>
              <w:lang w:eastAsia="it-IT"/>
            </w:rPr>
            <w:drawing>
              <wp:inline distT="0" distB="0" distL="0" distR="0">
                <wp:extent cx="704850" cy="381000"/>
                <wp:effectExtent l="0" t="0" r="0" b="0"/>
                <wp:docPr id="6" name="Immagine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485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09" w:type="dxa"/>
          <w:gridSpan w:val="2"/>
          <w:vAlign w:val="center"/>
        </w:tcPr>
        <w:p w:rsidR="00D54961" w:rsidRDefault="00D54961">
          <w:pPr>
            <w:pStyle w:val="Intestazione"/>
            <w:snapToGrid w:val="0"/>
            <w:jc w:val="center"/>
            <w:rPr>
              <w:rFonts w:ascii="Verdana" w:hAnsi="Verdana" w:cs="URWGothicL"/>
              <w:b/>
              <w:sz w:val="16"/>
              <w:szCs w:val="16"/>
            </w:rPr>
          </w:pPr>
          <w:r>
            <w:rPr>
              <w:rFonts w:ascii="Verdana" w:hAnsi="Verdana" w:cs="URWGothicL"/>
              <w:b/>
              <w:sz w:val="16"/>
              <w:szCs w:val="16"/>
            </w:rPr>
            <w:t xml:space="preserve">Istituto Comprensivo </w:t>
          </w:r>
        </w:p>
        <w:p w:rsidR="00D54961" w:rsidRDefault="00D54961">
          <w:pPr>
            <w:pStyle w:val="Intestazione"/>
            <w:snapToGrid w:val="0"/>
            <w:jc w:val="center"/>
            <w:rPr>
              <w:rFonts w:ascii="Verdana" w:hAnsi="Verdana" w:cs="Comic Sans MS"/>
              <w:b/>
              <w:sz w:val="28"/>
              <w:szCs w:val="28"/>
            </w:rPr>
          </w:pPr>
          <w:r>
            <w:rPr>
              <w:rFonts w:ascii="Verdana" w:hAnsi="Verdana" w:cs="Comic Sans MS"/>
              <w:b/>
              <w:sz w:val="28"/>
              <w:szCs w:val="28"/>
            </w:rPr>
            <w:t>MALASPINA-STAFFETTI</w:t>
          </w:r>
        </w:p>
        <w:p w:rsidR="00D54961" w:rsidRDefault="00D54961">
          <w:pPr>
            <w:pStyle w:val="Intestazione"/>
            <w:overflowPunct w:val="0"/>
            <w:autoSpaceDE w:val="0"/>
            <w:snapToGrid w:val="0"/>
            <w:jc w:val="center"/>
            <w:rPr>
              <w:rFonts w:ascii="Verdana" w:hAnsi="Verdana" w:cs="URWGothicL"/>
              <w:sz w:val="28"/>
              <w:szCs w:val="28"/>
            </w:rPr>
          </w:pPr>
          <w:r>
            <w:rPr>
              <w:rFonts w:ascii="Verdana" w:hAnsi="Verdana" w:cs="URWGothicL"/>
              <w:sz w:val="28"/>
              <w:szCs w:val="28"/>
            </w:rPr>
            <w:t>MASSA</w:t>
          </w:r>
        </w:p>
      </w:tc>
      <w:tc>
        <w:tcPr>
          <w:tcW w:w="1693" w:type="dxa"/>
          <w:vAlign w:val="center"/>
        </w:tcPr>
        <w:p w:rsidR="00D54961" w:rsidRDefault="00F275B2">
          <w:pPr>
            <w:pStyle w:val="Intestazione"/>
            <w:snapToGrid w:val="0"/>
            <w:jc w:val="center"/>
            <w:rPr>
              <w:rFonts w:ascii="Verdana" w:hAnsi="Verdana" w:cs="URWGothicL"/>
              <w:b/>
              <w:sz w:val="16"/>
              <w:szCs w:val="16"/>
            </w:rPr>
          </w:pPr>
          <w:r>
            <w:rPr>
              <w:rFonts w:ascii="Verdana" w:hAnsi="Verdana" w:cs="URWGothicL"/>
              <w:b/>
              <w:noProof/>
              <w:sz w:val="16"/>
              <w:szCs w:val="16"/>
              <w:lang w:eastAsia="it-IT"/>
            </w:rPr>
            <w:drawing>
              <wp:inline distT="0" distB="0" distL="0" distR="0">
                <wp:extent cx="371475" cy="419100"/>
                <wp:effectExtent l="0" t="0" r="0" b="0"/>
                <wp:docPr id="7" name="Immagine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D54961" w:rsidTr="00BB46B2">
      <w:tc>
        <w:tcPr>
          <w:tcW w:w="10200" w:type="dxa"/>
          <w:gridSpan w:val="4"/>
          <w:vAlign w:val="center"/>
        </w:tcPr>
        <w:p w:rsidR="00D54961" w:rsidRDefault="00D54961">
          <w:pPr>
            <w:pStyle w:val="Intestazione"/>
            <w:snapToGrid w:val="0"/>
            <w:jc w:val="center"/>
            <w:rPr>
              <w:rFonts w:ascii="Verdana" w:hAnsi="Verdana"/>
              <w:b/>
              <w:bCs/>
              <w:sz w:val="14"/>
              <w:szCs w:val="14"/>
            </w:rPr>
          </w:pPr>
          <w:r>
            <w:rPr>
              <w:rFonts w:ascii="Verdana" w:hAnsi="Verdana" w:cs="URWGothicL"/>
              <w:b/>
              <w:bCs/>
              <w:sz w:val="14"/>
              <w:szCs w:val="14"/>
            </w:rPr>
            <w:t xml:space="preserve">presidenza e segreteria c/o plesso </w:t>
          </w:r>
          <w:proofErr w:type="spellStart"/>
          <w:r>
            <w:rPr>
              <w:rFonts w:ascii="Verdana" w:hAnsi="Verdana" w:cs="URWGothicL"/>
              <w:b/>
              <w:bCs/>
              <w:sz w:val="14"/>
              <w:szCs w:val="14"/>
            </w:rPr>
            <w:t>Staffetti</w:t>
          </w:r>
          <w:proofErr w:type="spellEnd"/>
          <w:r>
            <w:rPr>
              <w:rFonts w:ascii="Verdana" w:hAnsi="Verdana" w:cs="URWGothicL"/>
              <w:b/>
              <w:bCs/>
              <w:sz w:val="14"/>
              <w:szCs w:val="14"/>
            </w:rPr>
            <w:t xml:space="preserve"> </w:t>
          </w:r>
          <w:r>
            <w:rPr>
              <w:rFonts w:ascii="Verdana" w:hAnsi="Verdana" w:cs="URWGothicL"/>
              <w:sz w:val="14"/>
              <w:szCs w:val="14"/>
            </w:rPr>
            <w:t xml:space="preserve">viale della Stazione – 54100 Massa MS | tel. 0585 41775 | fax </w:t>
          </w:r>
          <w:r>
            <w:rPr>
              <w:rFonts w:ascii="Verdana" w:hAnsi="Verdana"/>
              <w:sz w:val="14"/>
              <w:szCs w:val="14"/>
            </w:rPr>
            <w:t>0585 887291</w:t>
          </w:r>
        </w:p>
        <w:p w:rsidR="00D54961" w:rsidRDefault="00D54961">
          <w:pPr>
            <w:pStyle w:val="Intestazione"/>
            <w:snapToGrid w:val="0"/>
            <w:jc w:val="center"/>
            <w:rPr>
              <w:rFonts w:ascii="Verdana" w:hAnsi="Verdana"/>
              <w:b/>
              <w:bCs/>
              <w:sz w:val="14"/>
              <w:szCs w:val="14"/>
            </w:rPr>
          </w:pPr>
          <w:r>
            <w:rPr>
              <w:rFonts w:ascii="Verdana" w:hAnsi="Verdana" w:cs="URWGothicL"/>
              <w:b/>
              <w:bCs/>
              <w:sz w:val="14"/>
              <w:szCs w:val="14"/>
            </w:rPr>
            <w:t xml:space="preserve">plesso Malaspina </w:t>
          </w:r>
          <w:r>
            <w:rPr>
              <w:rFonts w:ascii="Verdana" w:hAnsi="Verdana" w:cs="URWGothicL"/>
              <w:sz w:val="14"/>
              <w:szCs w:val="14"/>
            </w:rPr>
            <w:t xml:space="preserve">via Palestro 43 – 54100 Massa MS | tel. 0585 42079 | fax </w:t>
          </w:r>
          <w:r>
            <w:rPr>
              <w:rFonts w:ascii="Verdana" w:hAnsi="Verdana"/>
              <w:sz w:val="14"/>
              <w:szCs w:val="14"/>
            </w:rPr>
            <w:t>0585 812865</w:t>
          </w:r>
        </w:p>
        <w:p w:rsidR="00D54961" w:rsidRDefault="00D54961">
          <w:pPr>
            <w:pStyle w:val="Intestazione"/>
            <w:snapToGrid w:val="0"/>
            <w:jc w:val="center"/>
            <w:rPr>
              <w:sz w:val="14"/>
              <w:szCs w:val="14"/>
            </w:rPr>
          </w:pPr>
          <w:r>
            <w:rPr>
              <w:rFonts w:ascii="Verdana" w:hAnsi="Verdana" w:cs="URWGothicL"/>
              <w:b/>
              <w:bCs/>
              <w:sz w:val="14"/>
              <w:szCs w:val="14"/>
            </w:rPr>
            <w:t>plesso De Amicis</w:t>
          </w:r>
          <w:r>
            <w:rPr>
              <w:rFonts w:ascii="Verdana" w:hAnsi="Verdana" w:cs="URWGothicL"/>
              <w:sz w:val="14"/>
              <w:szCs w:val="14"/>
            </w:rPr>
            <w:t xml:space="preserve"> v</w:t>
          </w:r>
          <w:r>
            <w:rPr>
              <w:rFonts w:ascii="Verdana" w:hAnsi="Verdana"/>
              <w:sz w:val="14"/>
              <w:szCs w:val="14"/>
            </w:rPr>
            <w:t>ia Aurelia (</w:t>
          </w:r>
          <w:proofErr w:type="spellStart"/>
          <w:r>
            <w:rPr>
              <w:rFonts w:ascii="Verdana" w:hAnsi="Verdana"/>
              <w:sz w:val="14"/>
              <w:szCs w:val="14"/>
            </w:rPr>
            <w:t>fraz</w:t>
          </w:r>
          <w:proofErr w:type="spellEnd"/>
          <w:r>
            <w:rPr>
              <w:rFonts w:ascii="Verdana" w:hAnsi="Verdana"/>
              <w:sz w:val="14"/>
              <w:szCs w:val="14"/>
            </w:rPr>
            <w:t>. Turano) – 54100 Massa MS | tel. 0585 488326 (primaria) | tel. 0585 488398 (infanzia)</w:t>
          </w:r>
        </w:p>
      </w:tc>
    </w:tr>
    <w:tr w:rsidR="00D54961" w:rsidTr="00BB46B2">
      <w:tc>
        <w:tcPr>
          <w:tcW w:w="10200" w:type="dxa"/>
          <w:gridSpan w:val="4"/>
          <w:vAlign w:val="center"/>
        </w:tcPr>
        <w:p w:rsidR="00D54961" w:rsidRDefault="00D54961">
          <w:pPr>
            <w:pStyle w:val="Intestazione"/>
            <w:snapToGrid w:val="0"/>
            <w:jc w:val="center"/>
            <w:rPr>
              <w:rFonts w:ascii="Verdana" w:hAnsi="Verdana"/>
              <w:b/>
              <w:bCs/>
              <w:sz w:val="16"/>
              <w:szCs w:val="16"/>
            </w:rPr>
          </w:pPr>
          <w:r>
            <w:rPr>
              <w:rFonts w:ascii="Verdana" w:hAnsi="Verdana"/>
              <w:sz w:val="16"/>
              <w:szCs w:val="16"/>
            </w:rPr>
            <w:t xml:space="preserve">e-mail </w:t>
          </w:r>
          <w:hyperlink r:id="rId7">
            <w:r>
              <w:rPr>
                <w:rStyle w:val="CollegamentoInternet"/>
                <w:rFonts w:ascii="Verdana" w:hAnsi="Verdana"/>
                <w:sz w:val="16"/>
                <w:szCs w:val="16"/>
              </w:rPr>
              <w:t>msic81800c@istruzione.it</w:t>
            </w:r>
          </w:hyperlink>
          <w:r>
            <w:rPr>
              <w:rFonts w:ascii="Verdana" w:hAnsi="Verdana"/>
              <w:sz w:val="16"/>
              <w:szCs w:val="16"/>
            </w:rPr>
            <w:t xml:space="preserve"> | PEC </w:t>
          </w:r>
          <w:hyperlink r:id="rId8">
            <w:r>
              <w:rPr>
                <w:rStyle w:val="CollegamentoInternet"/>
                <w:rFonts w:ascii="Verdana" w:hAnsi="Verdana"/>
                <w:sz w:val="16"/>
                <w:szCs w:val="16"/>
              </w:rPr>
              <w:t>msic81800c@pec.istruzione.it</w:t>
            </w:r>
          </w:hyperlink>
          <w:r>
            <w:rPr>
              <w:rFonts w:ascii="Verdana" w:hAnsi="Verdana"/>
              <w:sz w:val="16"/>
              <w:szCs w:val="16"/>
            </w:rPr>
            <w:t xml:space="preserve"> | web </w:t>
          </w:r>
          <w:hyperlink r:id="rId9">
            <w:r>
              <w:rPr>
                <w:rStyle w:val="CollegamentoInternet"/>
                <w:rFonts w:ascii="Verdana" w:hAnsi="Verdana"/>
                <w:sz w:val="16"/>
                <w:szCs w:val="16"/>
              </w:rPr>
              <w:t>http</w:t>
            </w:r>
          </w:hyperlink>
          <w:hyperlink r:id="rId10">
            <w:r>
              <w:rPr>
                <w:rStyle w:val="CollegamentoInternet"/>
                <w:rFonts w:ascii="Verdana" w:hAnsi="Verdana"/>
                <w:sz w:val="16"/>
                <w:szCs w:val="16"/>
              </w:rPr>
              <w:t>s</w:t>
            </w:r>
          </w:hyperlink>
          <w:hyperlink r:id="rId11">
            <w:r>
              <w:rPr>
                <w:rStyle w:val="CollegamentoInternet"/>
                <w:rFonts w:ascii="Verdana" w:hAnsi="Verdana"/>
                <w:sz w:val="16"/>
                <w:szCs w:val="16"/>
              </w:rPr>
              <w:t>://</w:t>
            </w:r>
          </w:hyperlink>
          <w:hyperlink r:id="rId12">
            <w:r>
              <w:rPr>
                <w:rStyle w:val="CollegamentoInternet"/>
                <w:rFonts w:ascii="Verdana" w:hAnsi="Verdana"/>
                <w:sz w:val="16"/>
                <w:szCs w:val="16"/>
              </w:rPr>
              <w:t>www.</w:t>
            </w:r>
          </w:hyperlink>
          <w:hyperlink r:id="rId13">
            <w:r>
              <w:rPr>
                <w:rStyle w:val="CollegamentoInternet"/>
                <w:rFonts w:ascii="Verdana" w:hAnsi="Verdana"/>
                <w:sz w:val="16"/>
                <w:szCs w:val="16"/>
              </w:rPr>
              <w:t>malaspinastaffetti.gov.it/</w:t>
            </w:r>
          </w:hyperlink>
        </w:p>
      </w:tc>
    </w:tr>
    <w:tr w:rsidR="00D54961" w:rsidTr="00BB46B2">
      <w:tc>
        <w:tcPr>
          <w:tcW w:w="1698" w:type="dxa"/>
          <w:vAlign w:val="center"/>
        </w:tcPr>
        <w:p w:rsidR="00D54961" w:rsidRDefault="00D54961">
          <w:pPr>
            <w:pStyle w:val="Intestazione"/>
            <w:snapToGrid w:val="0"/>
            <w:jc w:val="center"/>
            <w:rPr>
              <w:rStyle w:val="Enfasiforte"/>
              <w:rFonts w:ascii="Verdana" w:hAnsi="Verdana"/>
              <w:bCs/>
              <w:sz w:val="16"/>
              <w:szCs w:val="16"/>
            </w:rPr>
          </w:pPr>
        </w:p>
      </w:tc>
      <w:tc>
        <w:tcPr>
          <w:tcW w:w="6809" w:type="dxa"/>
          <w:gridSpan w:val="2"/>
          <w:vAlign w:val="center"/>
        </w:tcPr>
        <w:p w:rsidR="00D54961" w:rsidRDefault="00D54961">
          <w:pPr>
            <w:pStyle w:val="Intestazione"/>
            <w:snapToGrid w:val="0"/>
            <w:jc w:val="center"/>
            <w:rPr>
              <w:rFonts w:ascii="Verdana" w:hAnsi="Verdana"/>
              <w:b/>
              <w:bCs/>
              <w:sz w:val="16"/>
              <w:szCs w:val="16"/>
            </w:rPr>
          </w:pPr>
          <w:r>
            <w:rPr>
              <w:rFonts w:ascii="Verdana" w:hAnsi="Verdana"/>
              <w:sz w:val="12"/>
              <w:szCs w:val="12"/>
            </w:rPr>
            <w:t>CODICE MECCANOGRAFICO</w:t>
          </w:r>
          <w:r>
            <w:rPr>
              <w:rFonts w:ascii="Verdana" w:hAnsi="Verdana"/>
              <w:sz w:val="16"/>
              <w:szCs w:val="16"/>
            </w:rPr>
            <w:t xml:space="preserve"> </w:t>
          </w:r>
          <w:r>
            <w:rPr>
              <w:rStyle w:val="Enfasiforte"/>
              <w:rFonts w:ascii="Verdana" w:hAnsi="Verdana"/>
              <w:bCs/>
              <w:sz w:val="16"/>
              <w:szCs w:val="16"/>
            </w:rPr>
            <w:t>MSIC81800C</w:t>
          </w:r>
          <w:r>
            <w:rPr>
              <w:rFonts w:ascii="Verdana" w:hAnsi="Verdana"/>
              <w:b/>
              <w:bCs/>
              <w:sz w:val="12"/>
              <w:szCs w:val="12"/>
            </w:rPr>
            <w:t xml:space="preserve"> </w:t>
          </w:r>
          <w:r>
            <w:rPr>
              <w:rFonts w:ascii="Verdana" w:hAnsi="Verdana"/>
              <w:sz w:val="12"/>
              <w:szCs w:val="12"/>
            </w:rPr>
            <w:t>– CODICE FISCALE</w:t>
          </w:r>
          <w:r>
            <w:rPr>
              <w:rFonts w:ascii="Verdana" w:hAnsi="Verdana"/>
              <w:b/>
              <w:bCs/>
              <w:sz w:val="12"/>
              <w:szCs w:val="12"/>
            </w:rPr>
            <w:t xml:space="preserve"> </w:t>
          </w:r>
          <w:r>
            <w:rPr>
              <w:rStyle w:val="Enfasiforte"/>
              <w:rFonts w:ascii="Verdana" w:hAnsi="Verdana"/>
              <w:bCs/>
              <w:sz w:val="16"/>
              <w:szCs w:val="16"/>
            </w:rPr>
            <w:t>92018270451</w:t>
          </w:r>
        </w:p>
      </w:tc>
      <w:tc>
        <w:tcPr>
          <w:tcW w:w="1693" w:type="dxa"/>
          <w:tcMar>
            <w:left w:w="50" w:type="dxa"/>
          </w:tcMar>
          <w:vAlign w:val="center"/>
        </w:tcPr>
        <w:p w:rsidR="00D54961" w:rsidRDefault="00D54961">
          <w:pPr>
            <w:pStyle w:val="Intestazione"/>
            <w:snapToGrid w:val="0"/>
            <w:jc w:val="right"/>
            <w:rPr>
              <w:rFonts w:ascii="Verdana" w:hAnsi="Verdana"/>
              <w:b/>
              <w:bCs/>
              <w:sz w:val="16"/>
              <w:szCs w:val="16"/>
            </w:rPr>
          </w:pPr>
        </w:p>
      </w:tc>
    </w:tr>
  </w:tbl>
  <w:p w:rsidR="00D54961" w:rsidRDefault="00D54961">
    <w:pPr>
      <w:pStyle w:val="Intestazione"/>
      <w:snapToGrid w:val="0"/>
      <w:jc w:val="center"/>
      <w:rPr>
        <w:rFonts w:ascii="Verdana" w:hAnsi="Verdana"/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4961" w:rsidRDefault="00D5496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"/>
      </v:shape>
    </w:pict>
  </w:numPicBullet>
  <w:abstractNum w:abstractNumId="0" w15:restartNumberingAfterBreak="0">
    <w:nsid w:val="10221065"/>
    <w:multiLevelType w:val="hybridMultilevel"/>
    <w:tmpl w:val="F726F1D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1B4C40"/>
    <w:multiLevelType w:val="hybridMultilevel"/>
    <w:tmpl w:val="DAB4AB7E"/>
    <w:lvl w:ilvl="0" w:tplc="04100007">
      <w:start w:val="1"/>
      <w:numFmt w:val="bullet"/>
      <w:lvlText w:val=""/>
      <w:lvlPicBulletId w:val="0"/>
      <w:lvlJc w:val="left"/>
      <w:pPr>
        <w:tabs>
          <w:tab w:val="num" w:pos="7800"/>
        </w:tabs>
        <w:ind w:left="780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57C55687"/>
    <w:multiLevelType w:val="multilevel"/>
    <w:tmpl w:val="FFFFFFFF"/>
    <w:lvl w:ilvl="0">
      <w:start w:val="1"/>
      <w:numFmt w:val="none"/>
      <w:pStyle w:val="Titolo1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2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0DC"/>
    <w:rsid w:val="00131427"/>
    <w:rsid w:val="001D66A7"/>
    <w:rsid w:val="00211600"/>
    <w:rsid w:val="0027715F"/>
    <w:rsid w:val="00322D26"/>
    <w:rsid w:val="00327B75"/>
    <w:rsid w:val="003A6F67"/>
    <w:rsid w:val="00477E37"/>
    <w:rsid w:val="004F59C7"/>
    <w:rsid w:val="00521317"/>
    <w:rsid w:val="005242CB"/>
    <w:rsid w:val="00595EFD"/>
    <w:rsid w:val="006A7999"/>
    <w:rsid w:val="006D678E"/>
    <w:rsid w:val="00713CD5"/>
    <w:rsid w:val="00743A83"/>
    <w:rsid w:val="008164AB"/>
    <w:rsid w:val="008632A8"/>
    <w:rsid w:val="00AA02BE"/>
    <w:rsid w:val="00AF1FA4"/>
    <w:rsid w:val="00B14F60"/>
    <w:rsid w:val="00BB1CBA"/>
    <w:rsid w:val="00BB46B2"/>
    <w:rsid w:val="00C00DB8"/>
    <w:rsid w:val="00C0303E"/>
    <w:rsid w:val="00C45247"/>
    <w:rsid w:val="00D54961"/>
    <w:rsid w:val="00D679EA"/>
    <w:rsid w:val="00D720DC"/>
    <w:rsid w:val="00ED36B9"/>
    <w:rsid w:val="00F119FA"/>
    <w:rsid w:val="00F275B2"/>
    <w:rsid w:val="00FC1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5C4A33E"/>
  <w15:docId w15:val="{00E9B10B-D811-4FAB-8192-E184E69A8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SimSun" w:hAnsi="Liberation Serif" w:cs="Mangal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D720DC"/>
    <w:rPr>
      <w:rFonts w:ascii="Times New Roman" w:hAnsi="Times New Roman" w:cs="Times New Roman"/>
      <w:sz w:val="24"/>
      <w:szCs w:val="24"/>
      <w:lang w:eastAsia="zh-CN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D720DC"/>
    <w:pPr>
      <w:keepNext/>
      <w:numPr>
        <w:numId w:val="1"/>
      </w:numPr>
      <w:jc w:val="center"/>
      <w:outlineLvl w:val="0"/>
    </w:pPr>
    <w:rPr>
      <w:b/>
      <w:bCs/>
      <w:sz w:val="32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D720DC"/>
    <w:pPr>
      <w:keepNext/>
      <w:numPr>
        <w:ilvl w:val="1"/>
        <w:numId w:val="1"/>
      </w:numPr>
      <w:overflowPunct w:val="0"/>
      <w:autoSpaceDE w:val="0"/>
      <w:jc w:val="center"/>
      <w:outlineLvl w:val="1"/>
    </w:pPr>
    <w:rPr>
      <w:b/>
      <w:bCs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D720DC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D720DC"/>
    <w:pPr>
      <w:keepNext/>
      <w:numPr>
        <w:ilvl w:val="3"/>
        <w:numId w:val="1"/>
      </w:numPr>
      <w:outlineLvl w:val="3"/>
    </w:pPr>
    <w:rPr>
      <w:b/>
      <w:bCs/>
      <w:lang w:val="en-GB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C00DB8"/>
    <w:rPr>
      <w:rFonts w:ascii="Cambria" w:hAnsi="Cambria" w:cs="Times New Roman"/>
      <w:b/>
      <w:bCs/>
      <w:kern w:val="32"/>
      <w:sz w:val="32"/>
      <w:szCs w:val="32"/>
      <w:lang w:eastAsia="zh-CN"/>
    </w:rPr>
  </w:style>
  <w:style w:type="character" w:customStyle="1" w:styleId="Titolo2Carattere">
    <w:name w:val="Titolo 2 Carattere"/>
    <w:basedOn w:val="Carpredefinitoparagrafo"/>
    <w:link w:val="Titolo2"/>
    <w:uiPriority w:val="99"/>
    <w:semiHidden/>
    <w:locked/>
    <w:rsid w:val="00C00DB8"/>
    <w:rPr>
      <w:rFonts w:ascii="Cambria" w:hAnsi="Cambria" w:cs="Times New Roman"/>
      <w:b/>
      <w:bCs/>
      <w:i/>
      <w:iCs/>
      <w:sz w:val="28"/>
      <w:szCs w:val="28"/>
      <w:lang w:eastAsia="zh-CN"/>
    </w:rPr>
  </w:style>
  <w:style w:type="character" w:customStyle="1" w:styleId="Titolo3Carattere">
    <w:name w:val="Titolo 3 Carattere"/>
    <w:basedOn w:val="Carpredefinitoparagrafo"/>
    <w:link w:val="Titolo3"/>
    <w:uiPriority w:val="99"/>
    <w:semiHidden/>
    <w:locked/>
    <w:rsid w:val="00C00DB8"/>
    <w:rPr>
      <w:rFonts w:ascii="Cambria" w:hAnsi="Cambria" w:cs="Times New Roman"/>
      <w:b/>
      <w:bCs/>
      <w:sz w:val="26"/>
      <w:szCs w:val="26"/>
      <w:lang w:eastAsia="zh-CN"/>
    </w:rPr>
  </w:style>
  <w:style w:type="character" w:customStyle="1" w:styleId="Titolo4Carattere">
    <w:name w:val="Titolo 4 Carattere"/>
    <w:basedOn w:val="Carpredefinitoparagrafo"/>
    <w:link w:val="Titolo4"/>
    <w:uiPriority w:val="99"/>
    <w:semiHidden/>
    <w:locked/>
    <w:rsid w:val="00C00DB8"/>
    <w:rPr>
      <w:rFonts w:ascii="Calibri" w:hAnsi="Calibri" w:cs="Times New Roman"/>
      <w:b/>
      <w:bCs/>
      <w:sz w:val="28"/>
      <w:szCs w:val="28"/>
      <w:lang w:eastAsia="zh-CN"/>
    </w:rPr>
  </w:style>
  <w:style w:type="character" w:customStyle="1" w:styleId="WW8Num1z0">
    <w:name w:val="WW8Num1z0"/>
    <w:uiPriority w:val="99"/>
    <w:rsid w:val="00D720DC"/>
    <w:rPr>
      <w:rFonts w:ascii="Symbol" w:hAnsi="Symbol"/>
    </w:rPr>
  </w:style>
  <w:style w:type="character" w:customStyle="1" w:styleId="WW8Num1z1">
    <w:name w:val="WW8Num1z1"/>
    <w:uiPriority w:val="99"/>
    <w:rsid w:val="00D720DC"/>
    <w:rPr>
      <w:rFonts w:ascii="Courier New" w:hAnsi="Courier New"/>
    </w:rPr>
  </w:style>
  <w:style w:type="character" w:customStyle="1" w:styleId="WW8Num1z2">
    <w:name w:val="WW8Num1z2"/>
    <w:uiPriority w:val="99"/>
    <w:rsid w:val="00D720DC"/>
    <w:rPr>
      <w:rFonts w:ascii="Wingdings" w:hAnsi="Wingdings"/>
    </w:rPr>
  </w:style>
  <w:style w:type="character" w:customStyle="1" w:styleId="WW8Num2z0">
    <w:name w:val="WW8Num2z0"/>
    <w:uiPriority w:val="99"/>
    <w:rsid w:val="00D720DC"/>
  </w:style>
  <w:style w:type="character" w:customStyle="1" w:styleId="WW8Num2z1">
    <w:name w:val="WW8Num2z1"/>
    <w:uiPriority w:val="99"/>
    <w:rsid w:val="00D720DC"/>
  </w:style>
  <w:style w:type="character" w:customStyle="1" w:styleId="WW8Num2z2">
    <w:name w:val="WW8Num2z2"/>
    <w:uiPriority w:val="99"/>
    <w:rsid w:val="00D720DC"/>
  </w:style>
  <w:style w:type="character" w:customStyle="1" w:styleId="WW8Num2z3">
    <w:name w:val="WW8Num2z3"/>
    <w:uiPriority w:val="99"/>
    <w:rsid w:val="00D720DC"/>
  </w:style>
  <w:style w:type="character" w:customStyle="1" w:styleId="WW8Num2z4">
    <w:name w:val="WW8Num2z4"/>
    <w:uiPriority w:val="99"/>
    <w:rsid w:val="00D720DC"/>
  </w:style>
  <w:style w:type="character" w:customStyle="1" w:styleId="WW8Num2z5">
    <w:name w:val="WW8Num2z5"/>
    <w:uiPriority w:val="99"/>
    <w:rsid w:val="00D720DC"/>
  </w:style>
  <w:style w:type="character" w:customStyle="1" w:styleId="WW8Num2z6">
    <w:name w:val="WW8Num2z6"/>
    <w:uiPriority w:val="99"/>
    <w:rsid w:val="00D720DC"/>
  </w:style>
  <w:style w:type="character" w:customStyle="1" w:styleId="WW8Num2z7">
    <w:name w:val="WW8Num2z7"/>
    <w:uiPriority w:val="99"/>
    <w:rsid w:val="00D720DC"/>
  </w:style>
  <w:style w:type="character" w:customStyle="1" w:styleId="WW8Num2z8">
    <w:name w:val="WW8Num2z8"/>
    <w:uiPriority w:val="99"/>
    <w:rsid w:val="00D720DC"/>
  </w:style>
  <w:style w:type="character" w:customStyle="1" w:styleId="WW8Num3z0">
    <w:name w:val="WW8Num3z0"/>
    <w:uiPriority w:val="99"/>
    <w:rsid w:val="00D720DC"/>
  </w:style>
  <w:style w:type="character" w:customStyle="1" w:styleId="WW8Num3z1">
    <w:name w:val="WW8Num3z1"/>
    <w:uiPriority w:val="99"/>
    <w:rsid w:val="00D720DC"/>
  </w:style>
  <w:style w:type="character" w:customStyle="1" w:styleId="WW8Num3z2">
    <w:name w:val="WW8Num3z2"/>
    <w:uiPriority w:val="99"/>
    <w:rsid w:val="00D720DC"/>
  </w:style>
  <w:style w:type="character" w:customStyle="1" w:styleId="WW8Num3z3">
    <w:name w:val="WW8Num3z3"/>
    <w:uiPriority w:val="99"/>
    <w:rsid w:val="00D720DC"/>
  </w:style>
  <w:style w:type="character" w:customStyle="1" w:styleId="WW8Num3z4">
    <w:name w:val="WW8Num3z4"/>
    <w:uiPriority w:val="99"/>
    <w:rsid w:val="00D720DC"/>
  </w:style>
  <w:style w:type="character" w:customStyle="1" w:styleId="WW8Num3z5">
    <w:name w:val="WW8Num3z5"/>
    <w:uiPriority w:val="99"/>
    <w:rsid w:val="00D720DC"/>
  </w:style>
  <w:style w:type="character" w:customStyle="1" w:styleId="WW8Num3z6">
    <w:name w:val="WW8Num3z6"/>
    <w:uiPriority w:val="99"/>
    <w:rsid w:val="00D720DC"/>
  </w:style>
  <w:style w:type="character" w:customStyle="1" w:styleId="WW8Num3z7">
    <w:name w:val="WW8Num3z7"/>
    <w:uiPriority w:val="99"/>
    <w:rsid w:val="00D720DC"/>
  </w:style>
  <w:style w:type="character" w:customStyle="1" w:styleId="WW8Num3z8">
    <w:name w:val="WW8Num3z8"/>
    <w:uiPriority w:val="99"/>
    <w:rsid w:val="00D720DC"/>
  </w:style>
  <w:style w:type="character" w:customStyle="1" w:styleId="WW8Num4z0">
    <w:name w:val="WW8Num4z0"/>
    <w:uiPriority w:val="99"/>
    <w:rsid w:val="00D720DC"/>
  </w:style>
  <w:style w:type="character" w:customStyle="1" w:styleId="WW8Num4z1">
    <w:name w:val="WW8Num4z1"/>
    <w:uiPriority w:val="99"/>
    <w:rsid w:val="00D720DC"/>
  </w:style>
  <w:style w:type="character" w:customStyle="1" w:styleId="WW8Num4z2">
    <w:name w:val="WW8Num4z2"/>
    <w:uiPriority w:val="99"/>
    <w:rsid w:val="00D720DC"/>
  </w:style>
  <w:style w:type="character" w:customStyle="1" w:styleId="WW8Num4z3">
    <w:name w:val="WW8Num4z3"/>
    <w:uiPriority w:val="99"/>
    <w:rsid w:val="00D720DC"/>
  </w:style>
  <w:style w:type="character" w:customStyle="1" w:styleId="WW8Num4z4">
    <w:name w:val="WW8Num4z4"/>
    <w:uiPriority w:val="99"/>
    <w:rsid w:val="00D720DC"/>
  </w:style>
  <w:style w:type="character" w:customStyle="1" w:styleId="WW8Num4z5">
    <w:name w:val="WW8Num4z5"/>
    <w:uiPriority w:val="99"/>
    <w:rsid w:val="00D720DC"/>
  </w:style>
  <w:style w:type="character" w:customStyle="1" w:styleId="WW8Num4z6">
    <w:name w:val="WW8Num4z6"/>
    <w:uiPriority w:val="99"/>
    <w:rsid w:val="00D720DC"/>
  </w:style>
  <w:style w:type="character" w:customStyle="1" w:styleId="WW8Num4z7">
    <w:name w:val="WW8Num4z7"/>
    <w:uiPriority w:val="99"/>
    <w:rsid w:val="00D720DC"/>
  </w:style>
  <w:style w:type="character" w:customStyle="1" w:styleId="WW8Num4z8">
    <w:name w:val="WW8Num4z8"/>
    <w:uiPriority w:val="99"/>
    <w:rsid w:val="00D720DC"/>
  </w:style>
  <w:style w:type="character" w:customStyle="1" w:styleId="WW8Num5z0">
    <w:name w:val="WW8Num5z0"/>
    <w:uiPriority w:val="99"/>
    <w:rsid w:val="00D720DC"/>
  </w:style>
  <w:style w:type="character" w:customStyle="1" w:styleId="WW8Num5z1">
    <w:name w:val="WW8Num5z1"/>
    <w:uiPriority w:val="99"/>
    <w:rsid w:val="00D720DC"/>
  </w:style>
  <w:style w:type="character" w:customStyle="1" w:styleId="WW8Num5z2">
    <w:name w:val="WW8Num5z2"/>
    <w:uiPriority w:val="99"/>
    <w:rsid w:val="00D720DC"/>
  </w:style>
  <w:style w:type="character" w:customStyle="1" w:styleId="WW8Num5z3">
    <w:name w:val="WW8Num5z3"/>
    <w:uiPriority w:val="99"/>
    <w:rsid w:val="00D720DC"/>
  </w:style>
  <w:style w:type="character" w:customStyle="1" w:styleId="WW8Num5z4">
    <w:name w:val="WW8Num5z4"/>
    <w:uiPriority w:val="99"/>
    <w:rsid w:val="00D720DC"/>
  </w:style>
  <w:style w:type="character" w:customStyle="1" w:styleId="WW8Num5z5">
    <w:name w:val="WW8Num5z5"/>
    <w:uiPriority w:val="99"/>
    <w:rsid w:val="00D720DC"/>
  </w:style>
  <w:style w:type="character" w:customStyle="1" w:styleId="WW8Num5z6">
    <w:name w:val="WW8Num5z6"/>
    <w:uiPriority w:val="99"/>
    <w:rsid w:val="00D720DC"/>
  </w:style>
  <w:style w:type="character" w:customStyle="1" w:styleId="WW8Num5z7">
    <w:name w:val="WW8Num5z7"/>
    <w:uiPriority w:val="99"/>
    <w:rsid w:val="00D720DC"/>
  </w:style>
  <w:style w:type="character" w:customStyle="1" w:styleId="WW8Num5z8">
    <w:name w:val="WW8Num5z8"/>
    <w:uiPriority w:val="99"/>
    <w:rsid w:val="00D720DC"/>
  </w:style>
  <w:style w:type="character" w:customStyle="1" w:styleId="WW8Num6z0">
    <w:name w:val="WW8Num6z0"/>
    <w:uiPriority w:val="99"/>
    <w:rsid w:val="00D720DC"/>
  </w:style>
  <w:style w:type="character" w:customStyle="1" w:styleId="WW8Num6z1">
    <w:name w:val="WW8Num6z1"/>
    <w:uiPriority w:val="99"/>
    <w:rsid w:val="00D720DC"/>
  </w:style>
  <w:style w:type="character" w:customStyle="1" w:styleId="WW8Num6z2">
    <w:name w:val="WW8Num6z2"/>
    <w:uiPriority w:val="99"/>
    <w:rsid w:val="00D720DC"/>
  </w:style>
  <w:style w:type="character" w:customStyle="1" w:styleId="WW8Num6z3">
    <w:name w:val="WW8Num6z3"/>
    <w:uiPriority w:val="99"/>
    <w:rsid w:val="00D720DC"/>
  </w:style>
  <w:style w:type="character" w:customStyle="1" w:styleId="WW8Num6z4">
    <w:name w:val="WW8Num6z4"/>
    <w:uiPriority w:val="99"/>
    <w:rsid w:val="00D720DC"/>
  </w:style>
  <w:style w:type="character" w:customStyle="1" w:styleId="WW8Num6z5">
    <w:name w:val="WW8Num6z5"/>
    <w:uiPriority w:val="99"/>
    <w:rsid w:val="00D720DC"/>
  </w:style>
  <w:style w:type="character" w:customStyle="1" w:styleId="WW8Num6z6">
    <w:name w:val="WW8Num6z6"/>
    <w:uiPriority w:val="99"/>
    <w:rsid w:val="00D720DC"/>
  </w:style>
  <w:style w:type="character" w:customStyle="1" w:styleId="WW8Num6z7">
    <w:name w:val="WW8Num6z7"/>
    <w:uiPriority w:val="99"/>
    <w:rsid w:val="00D720DC"/>
  </w:style>
  <w:style w:type="character" w:customStyle="1" w:styleId="WW8Num6z8">
    <w:name w:val="WW8Num6z8"/>
    <w:uiPriority w:val="99"/>
    <w:rsid w:val="00D720DC"/>
  </w:style>
  <w:style w:type="character" w:customStyle="1" w:styleId="CollegamentoInternet">
    <w:name w:val="Collegamento Internet"/>
    <w:basedOn w:val="Carpredefinitoparagrafo"/>
    <w:uiPriority w:val="99"/>
    <w:rsid w:val="00D720DC"/>
    <w:rPr>
      <w:rFonts w:cs="Times New Roman"/>
      <w:color w:val="0000FF"/>
      <w:u w:val="single"/>
    </w:rPr>
  </w:style>
  <w:style w:type="character" w:customStyle="1" w:styleId="CollegamentoInternetvisitato">
    <w:name w:val="Collegamento Internet visitato"/>
    <w:basedOn w:val="Carpredefinitoparagrafo"/>
    <w:uiPriority w:val="99"/>
    <w:rsid w:val="00D720DC"/>
    <w:rPr>
      <w:rFonts w:cs="Times New Roman"/>
      <w:color w:val="800080"/>
      <w:u w:val="single"/>
    </w:rPr>
  </w:style>
  <w:style w:type="character" w:customStyle="1" w:styleId="Punti">
    <w:name w:val="Punti"/>
    <w:uiPriority w:val="99"/>
    <w:rsid w:val="00D720DC"/>
    <w:rPr>
      <w:rFonts w:ascii="OpenSymbol" w:hAnsi="OpenSymbol"/>
    </w:rPr>
  </w:style>
  <w:style w:type="character" w:customStyle="1" w:styleId="Caratteredinumerazione">
    <w:name w:val="Carattere di numerazione"/>
    <w:uiPriority w:val="99"/>
    <w:rsid w:val="00D720DC"/>
  </w:style>
  <w:style w:type="character" w:customStyle="1" w:styleId="Enfasiforte">
    <w:name w:val="Enfasi forte"/>
    <w:uiPriority w:val="99"/>
    <w:rsid w:val="00D720DC"/>
    <w:rPr>
      <w:b/>
    </w:rPr>
  </w:style>
  <w:style w:type="paragraph" w:styleId="Titolo">
    <w:name w:val="Title"/>
    <w:basedOn w:val="Normale"/>
    <w:next w:val="Corpotesto"/>
    <w:link w:val="TitoloCarattere"/>
    <w:uiPriority w:val="99"/>
    <w:qFormat/>
    <w:rsid w:val="00D720DC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character" w:customStyle="1" w:styleId="TitoloCarattere">
    <w:name w:val="Titolo Carattere"/>
    <w:basedOn w:val="Carpredefinitoparagrafo"/>
    <w:link w:val="Titolo"/>
    <w:uiPriority w:val="99"/>
    <w:locked/>
    <w:rsid w:val="00C00DB8"/>
    <w:rPr>
      <w:rFonts w:ascii="Cambria" w:hAnsi="Cambria" w:cs="Times New Roman"/>
      <w:b/>
      <w:bCs/>
      <w:kern w:val="28"/>
      <w:sz w:val="32"/>
      <w:szCs w:val="32"/>
      <w:lang w:eastAsia="zh-CN"/>
    </w:rPr>
  </w:style>
  <w:style w:type="paragraph" w:styleId="Corpotesto">
    <w:name w:val="Body Text"/>
    <w:basedOn w:val="Normale"/>
    <w:link w:val="CorpotestoCarattere"/>
    <w:uiPriority w:val="99"/>
    <w:rsid w:val="00D720DC"/>
    <w:rPr>
      <w:rFonts w:ascii="Arial" w:hAnsi="Arial" w:cs="Arial"/>
      <w:sz w:val="28"/>
      <w:szCs w:val="17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sid w:val="00C00DB8"/>
    <w:rPr>
      <w:rFonts w:ascii="Times New Roman" w:hAnsi="Times New Roman" w:cs="Times New Roman"/>
      <w:sz w:val="24"/>
      <w:szCs w:val="24"/>
      <w:lang w:eastAsia="zh-CN"/>
    </w:rPr>
  </w:style>
  <w:style w:type="paragraph" w:styleId="Elenco">
    <w:name w:val="List"/>
    <w:basedOn w:val="Corpotesto"/>
    <w:uiPriority w:val="99"/>
    <w:rsid w:val="00D720DC"/>
    <w:rPr>
      <w:rFonts w:cs="Mangal"/>
    </w:rPr>
  </w:style>
  <w:style w:type="paragraph" w:styleId="Didascalia">
    <w:name w:val="caption"/>
    <w:basedOn w:val="Normale"/>
    <w:uiPriority w:val="99"/>
    <w:qFormat/>
    <w:rsid w:val="00D720DC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uiPriority w:val="99"/>
    <w:rsid w:val="00D720DC"/>
    <w:pPr>
      <w:suppressLineNumbers/>
    </w:pPr>
    <w:rPr>
      <w:rFonts w:cs="Mangal"/>
    </w:rPr>
  </w:style>
  <w:style w:type="paragraph" w:styleId="Intestazione">
    <w:name w:val="header"/>
    <w:basedOn w:val="Normale"/>
    <w:link w:val="IntestazioneCarattere"/>
    <w:uiPriority w:val="99"/>
    <w:rsid w:val="00D720D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C00DB8"/>
    <w:rPr>
      <w:rFonts w:ascii="Times New Roman" w:hAnsi="Times New Roman" w:cs="Times New Roman"/>
      <w:sz w:val="24"/>
      <w:szCs w:val="24"/>
      <w:lang w:eastAsia="zh-CN"/>
    </w:rPr>
  </w:style>
  <w:style w:type="paragraph" w:styleId="Pidipagina">
    <w:name w:val="footer"/>
    <w:basedOn w:val="Normale"/>
    <w:link w:val="PidipaginaCarattere"/>
    <w:uiPriority w:val="99"/>
    <w:rsid w:val="00D720D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C00DB8"/>
    <w:rPr>
      <w:rFonts w:ascii="Times New Roman" w:hAnsi="Times New Roman" w:cs="Times New Roman"/>
      <w:sz w:val="24"/>
      <w:szCs w:val="24"/>
      <w:lang w:eastAsia="zh-CN"/>
    </w:rPr>
  </w:style>
  <w:style w:type="paragraph" w:styleId="Testofumetto">
    <w:name w:val="Balloon Text"/>
    <w:basedOn w:val="Normale"/>
    <w:link w:val="TestofumettoCarattere"/>
    <w:uiPriority w:val="99"/>
    <w:rsid w:val="00D720D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C00DB8"/>
    <w:rPr>
      <w:rFonts w:ascii="Times New Roman" w:hAnsi="Times New Roman" w:cs="Times New Roman"/>
      <w:sz w:val="2"/>
      <w:lang w:eastAsia="zh-CN"/>
    </w:rPr>
  </w:style>
  <w:style w:type="paragraph" w:customStyle="1" w:styleId="Contenutotabella">
    <w:name w:val="Contenuto tabella"/>
    <w:basedOn w:val="Normale"/>
    <w:uiPriority w:val="99"/>
    <w:rsid w:val="00D720DC"/>
    <w:pPr>
      <w:suppressLineNumbers/>
    </w:pPr>
  </w:style>
  <w:style w:type="paragraph" w:customStyle="1" w:styleId="Titolotabella">
    <w:name w:val="Titolo tabella"/>
    <w:basedOn w:val="Contenutotabella"/>
    <w:uiPriority w:val="99"/>
    <w:rsid w:val="00D720DC"/>
    <w:pPr>
      <w:jc w:val="center"/>
    </w:pPr>
    <w:rPr>
      <w:b/>
      <w:bCs/>
    </w:rPr>
  </w:style>
  <w:style w:type="paragraph" w:customStyle="1" w:styleId="Quotations">
    <w:name w:val="Quotations"/>
    <w:basedOn w:val="Normale"/>
    <w:uiPriority w:val="99"/>
    <w:rsid w:val="00D720DC"/>
    <w:pPr>
      <w:spacing w:after="283"/>
      <w:ind w:left="567" w:right="567"/>
    </w:pPr>
  </w:style>
  <w:style w:type="paragraph" w:customStyle="1" w:styleId="Titoloprincipale">
    <w:name w:val="Titolo principale"/>
    <w:basedOn w:val="Titolo"/>
    <w:next w:val="Corpotesto"/>
    <w:uiPriority w:val="99"/>
    <w:rsid w:val="00D720DC"/>
    <w:pPr>
      <w:jc w:val="center"/>
    </w:pPr>
    <w:rPr>
      <w:b/>
      <w:bCs/>
      <w:sz w:val="56"/>
      <w:szCs w:val="56"/>
    </w:rPr>
  </w:style>
  <w:style w:type="paragraph" w:styleId="Sottotitolo">
    <w:name w:val="Subtitle"/>
    <w:basedOn w:val="Titolo"/>
    <w:next w:val="Corpotesto"/>
    <w:link w:val="SottotitoloCarattere"/>
    <w:uiPriority w:val="99"/>
    <w:qFormat/>
    <w:rsid w:val="00D720DC"/>
    <w:pPr>
      <w:spacing w:before="60"/>
      <w:jc w:val="center"/>
    </w:pPr>
    <w:rPr>
      <w:sz w:val="36"/>
      <w:szCs w:val="36"/>
    </w:rPr>
  </w:style>
  <w:style w:type="character" w:customStyle="1" w:styleId="SottotitoloCarattere">
    <w:name w:val="Sottotitolo Carattere"/>
    <w:basedOn w:val="Carpredefinitoparagrafo"/>
    <w:link w:val="Sottotitolo"/>
    <w:uiPriority w:val="99"/>
    <w:locked/>
    <w:rsid w:val="00C00DB8"/>
    <w:rPr>
      <w:rFonts w:ascii="Cambria" w:hAnsi="Cambria" w:cs="Times New Roman"/>
      <w:sz w:val="24"/>
      <w:szCs w:val="24"/>
      <w:lang w:eastAsia="zh-CN"/>
    </w:rPr>
  </w:style>
  <w:style w:type="paragraph" w:styleId="Paragrafoelenco">
    <w:name w:val="List Paragraph"/>
    <w:basedOn w:val="Normale"/>
    <w:uiPriority w:val="34"/>
    <w:qFormat/>
    <w:rsid w:val="00713C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hyperlink" Target="mailto:msic81800c@pec.istruzione.it" TargetMode="External"/><Relationship Id="rId13" Type="http://schemas.openxmlformats.org/officeDocument/2006/relationships/hyperlink" Target="http://www.malaspinastaffetti.gov.it/" TargetMode="External"/><Relationship Id="rId3" Type="http://schemas.openxmlformats.org/officeDocument/2006/relationships/image" Target="media/image4.png"/><Relationship Id="rId7" Type="http://schemas.openxmlformats.org/officeDocument/2006/relationships/hyperlink" Target="mailto:msic81800c@istruzione.it" TargetMode="External"/><Relationship Id="rId12" Type="http://schemas.openxmlformats.org/officeDocument/2006/relationships/hyperlink" Target="http://www.malaspinastaffetti.gov.it/" TargetMode="External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6" Type="http://schemas.openxmlformats.org/officeDocument/2006/relationships/image" Target="media/image7.png"/><Relationship Id="rId11" Type="http://schemas.openxmlformats.org/officeDocument/2006/relationships/hyperlink" Target="http://www.malaspinastaffetti.gov.it/" TargetMode="External"/><Relationship Id="rId5" Type="http://schemas.openxmlformats.org/officeDocument/2006/relationships/image" Target="media/image6.png"/><Relationship Id="rId10" Type="http://schemas.openxmlformats.org/officeDocument/2006/relationships/hyperlink" Target="http://www.malaspinastaffetti.gov.it/" TargetMode="External"/><Relationship Id="rId4" Type="http://schemas.openxmlformats.org/officeDocument/2006/relationships/image" Target="media/image5.jpeg"/><Relationship Id="rId9" Type="http://schemas.openxmlformats.org/officeDocument/2006/relationships/hyperlink" Target="http://www.malaspinastaffetti.gov.it/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245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Utente</dc:creator>
  <cp:keywords/>
  <dc:description/>
  <cp:lastModifiedBy>Eleonora MATTA</cp:lastModifiedBy>
  <cp:revision>4</cp:revision>
  <cp:lastPrinted>2019-04-15T07:45:00Z</cp:lastPrinted>
  <dcterms:created xsi:type="dcterms:W3CDTF">2019-04-23T08:08:00Z</dcterms:created>
  <dcterms:modified xsi:type="dcterms:W3CDTF">2019-04-23T12:37:00Z</dcterms:modified>
</cp:coreProperties>
</file>